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84" w:rsidRPr="00F56684" w:rsidRDefault="00F56684" w:rsidP="00F56684">
      <w:pPr>
        <w:spacing w:line="36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 w:rsidRPr="00F56684">
        <w:rPr>
          <w:rFonts w:ascii="Times New Roman" w:hAnsi="Times New Roman"/>
          <w:bCs/>
          <w:i/>
          <w:sz w:val="26"/>
          <w:szCs w:val="26"/>
        </w:rPr>
        <w:t>Пресс-выпуск</w:t>
      </w:r>
    </w:p>
    <w:p w:rsidR="00476DF7" w:rsidRPr="00F85A8A" w:rsidRDefault="00F85A8A" w:rsidP="00F85A8A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85A8A">
        <w:rPr>
          <w:rFonts w:ascii="Times New Roman" w:hAnsi="Times New Roman"/>
          <w:b/>
          <w:bCs/>
          <w:sz w:val="26"/>
          <w:szCs w:val="26"/>
        </w:rPr>
        <w:t>Сведения о ведении охотничьего хозяйства в Пензенской области в 2019 году</w:t>
      </w:r>
    </w:p>
    <w:p w:rsidR="00F56684" w:rsidRDefault="00F56684" w:rsidP="00B71D17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21DB0" w:rsidRDefault="00F21DB0" w:rsidP="00B71D17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87F3F">
        <w:rPr>
          <w:rFonts w:ascii="Times New Roman" w:hAnsi="Times New Roman"/>
          <w:bCs/>
          <w:sz w:val="26"/>
          <w:szCs w:val="26"/>
        </w:rPr>
        <w:t>Охотничье хозяйство представляет собой сферу деятельности по сохранению и использованию охотничьих ресурсов и среды их обитания, созданию охотничьей инфраструктуры, оказанию услуг в этой сфере, а также по закупке, производству 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87F3F">
        <w:rPr>
          <w:rFonts w:ascii="Times New Roman" w:hAnsi="Times New Roman"/>
          <w:bCs/>
          <w:sz w:val="26"/>
          <w:szCs w:val="26"/>
        </w:rPr>
        <w:t>продаже продукции охоты.</w:t>
      </w:r>
    </w:p>
    <w:p w:rsidR="00F06BC2" w:rsidRDefault="00F06BC2" w:rsidP="00B71D17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Пользование охотничьими ресурсами осуществляется юридическими лицами и индивидуальными предпринимателями</w:t>
      </w:r>
      <w:r w:rsidR="00A43E5C">
        <w:rPr>
          <w:rFonts w:ascii="Times New Roman" w:hAnsi="Times New Roman"/>
          <w:bCs/>
          <w:sz w:val="26"/>
          <w:szCs w:val="26"/>
        </w:rPr>
        <w:t xml:space="preserve"> на основании долгосрочной лицензии – специального разрешения на осуществление хозяйственной и иной деятельности</w:t>
      </w:r>
      <w:r w:rsidR="00F85A8A">
        <w:rPr>
          <w:rFonts w:ascii="Times New Roman" w:hAnsi="Times New Roman"/>
          <w:bCs/>
          <w:sz w:val="26"/>
          <w:szCs w:val="26"/>
        </w:rPr>
        <w:t>,</w:t>
      </w:r>
      <w:r w:rsidR="00A43E5C">
        <w:rPr>
          <w:rFonts w:ascii="Times New Roman" w:hAnsi="Times New Roman"/>
          <w:bCs/>
          <w:sz w:val="26"/>
          <w:szCs w:val="26"/>
        </w:rPr>
        <w:t xml:space="preserve"> связанной с использованием и охраной объектов животного мира в границах определенной территории и акватории в комплексе мер по охране и воспроизводству объектов животного мира, а также сохранению среды их обитания. </w:t>
      </w:r>
      <w:proofErr w:type="gramEnd"/>
    </w:p>
    <w:p w:rsidR="00B71D17" w:rsidRPr="00F21DB0" w:rsidRDefault="006436C5" w:rsidP="00B71D17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настоящее время п</w:t>
      </w:r>
      <w:r w:rsidRPr="00F21DB0">
        <w:rPr>
          <w:rFonts w:ascii="Times New Roman" w:hAnsi="Times New Roman"/>
          <w:bCs/>
          <w:sz w:val="26"/>
          <w:szCs w:val="26"/>
        </w:rPr>
        <w:t>орядок проведения охоты регулируется</w:t>
      </w:r>
      <w:r w:rsidR="00C25277">
        <w:rPr>
          <w:rFonts w:ascii="Times New Roman" w:hAnsi="Times New Roman"/>
          <w:bCs/>
          <w:sz w:val="26"/>
          <w:szCs w:val="26"/>
        </w:rPr>
        <w:t xml:space="preserve"> </w:t>
      </w:r>
      <w:r w:rsidR="007625B7" w:rsidRPr="00476DF7">
        <w:rPr>
          <w:rFonts w:ascii="Times New Roman" w:hAnsi="Times New Roman"/>
          <w:bCs/>
          <w:sz w:val="26"/>
          <w:szCs w:val="26"/>
        </w:rPr>
        <w:t xml:space="preserve">Федеральным законом </w:t>
      </w:r>
      <w:r w:rsidR="00476DF7">
        <w:rPr>
          <w:rFonts w:ascii="Times New Roman" w:hAnsi="Times New Roman"/>
          <w:bCs/>
          <w:sz w:val="26"/>
          <w:szCs w:val="26"/>
        </w:rPr>
        <w:t>от 24</w:t>
      </w:r>
      <w:r w:rsidR="00F56684">
        <w:rPr>
          <w:rFonts w:ascii="Times New Roman" w:hAnsi="Times New Roman"/>
          <w:bCs/>
          <w:sz w:val="26"/>
          <w:szCs w:val="26"/>
        </w:rPr>
        <w:t xml:space="preserve"> июля </w:t>
      </w:r>
      <w:r w:rsidR="00476DF7">
        <w:rPr>
          <w:rFonts w:ascii="Times New Roman" w:hAnsi="Times New Roman"/>
          <w:bCs/>
          <w:sz w:val="26"/>
          <w:szCs w:val="26"/>
        </w:rPr>
        <w:t xml:space="preserve">2009г. №209-ФЗ </w:t>
      </w:r>
      <w:r w:rsidR="007625B7" w:rsidRPr="00476DF7">
        <w:rPr>
          <w:rFonts w:ascii="Times New Roman" w:hAnsi="Times New Roman"/>
          <w:bCs/>
          <w:sz w:val="26"/>
          <w:szCs w:val="26"/>
        </w:rPr>
        <w:t>"Об охоте и о сохранении охотничьих ресурсов и о внесении изменений в</w:t>
      </w:r>
      <w:r w:rsidR="00C25277">
        <w:rPr>
          <w:rFonts w:ascii="Times New Roman" w:hAnsi="Times New Roman"/>
          <w:bCs/>
          <w:sz w:val="26"/>
          <w:szCs w:val="26"/>
        </w:rPr>
        <w:t xml:space="preserve"> </w:t>
      </w:r>
      <w:r w:rsidR="007625B7" w:rsidRPr="00476DF7">
        <w:rPr>
          <w:rFonts w:ascii="Times New Roman" w:hAnsi="Times New Roman"/>
          <w:bCs/>
          <w:sz w:val="26"/>
          <w:szCs w:val="26"/>
        </w:rPr>
        <w:t>отдельные законодательные акты Российской Федерации" и законами субъектов</w:t>
      </w:r>
      <w:r w:rsidR="00C25277">
        <w:rPr>
          <w:rFonts w:ascii="Times New Roman" w:hAnsi="Times New Roman"/>
          <w:bCs/>
          <w:sz w:val="26"/>
          <w:szCs w:val="26"/>
        </w:rPr>
        <w:t xml:space="preserve"> </w:t>
      </w:r>
      <w:r w:rsidR="007625B7" w:rsidRPr="00476DF7">
        <w:rPr>
          <w:rFonts w:ascii="Times New Roman" w:hAnsi="Times New Roman"/>
          <w:bCs/>
          <w:sz w:val="26"/>
          <w:szCs w:val="26"/>
        </w:rPr>
        <w:t>Российской Федерации</w:t>
      </w:r>
      <w:r w:rsidR="00476DF7">
        <w:rPr>
          <w:rFonts w:ascii="Times New Roman" w:hAnsi="Times New Roman"/>
          <w:bCs/>
          <w:sz w:val="26"/>
          <w:szCs w:val="26"/>
        </w:rPr>
        <w:t xml:space="preserve">, </w:t>
      </w:r>
      <w:r w:rsidRPr="00F21DB0">
        <w:rPr>
          <w:rFonts w:ascii="Times New Roman" w:hAnsi="Times New Roman"/>
          <w:bCs/>
          <w:sz w:val="26"/>
          <w:szCs w:val="26"/>
        </w:rPr>
        <w:t>целью котор</w:t>
      </w:r>
      <w:r w:rsidR="00C25277">
        <w:rPr>
          <w:rFonts w:ascii="Times New Roman" w:hAnsi="Times New Roman"/>
          <w:bCs/>
          <w:sz w:val="26"/>
          <w:szCs w:val="26"/>
        </w:rPr>
        <w:t>ых</w:t>
      </w:r>
      <w:r w:rsidRPr="00F21DB0">
        <w:rPr>
          <w:rFonts w:ascii="Times New Roman" w:hAnsi="Times New Roman"/>
          <w:bCs/>
          <w:sz w:val="26"/>
          <w:szCs w:val="26"/>
        </w:rPr>
        <w:t xml:space="preserve"> является недопу</w:t>
      </w:r>
      <w:r w:rsidR="00C25277">
        <w:rPr>
          <w:rFonts w:ascii="Times New Roman" w:hAnsi="Times New Roman"/>
          <w:bCs/>
          <w:sz w:val="26"/>
          <w:szCs w:val="26"/>
        </w:rPr>
        <w:t>щение</w:t>
      </w:r>
      <w:r w:rsidRPr="00F21DB0">
        <w:rPr>
          <w:rFonts w:ascii="Times New Roman" w:hAnsi="Times New Roman"/>
          <w:bCs/>
          <w:sz w:val="26"/>
          <w:szCs w:val="26"/>
        </w:rPr>
        <w:t xml:space="preserve"> бесконтрольно</w:t>
      </w:r>
      <w:r w:rsidR="00C25277">
        <w:rPr>
          <w:rFonts w:ascii="Times New Roman" w:hAnsi="Times New Roman"/>
          <w:bCs/>
          <w:sz w:val="26"/>
          <w:szCs w:val="26"/>
        </w:rPr>
        <w:t xml:space="preserve">го </w:t>
      </w:r>
      <w:r w:rsidRPr="00F21DB0">
        <w:rPr>
          <w:rFonts w:ascii="Times New Roman" w:hAnsi="Times New Roman"/>
          <w:bCs/>
          <w:sz w:val="26"/>
          <w:szCs w:val="26"/>
        </w:rPr>
        <w:t>уничтожени</w:t>
      </w:r>
      <w:r w:rsidR="00C25277">
        <w:rPr>
          <w:rFonts w:ascii="Times New Roman" w:hAnsi="Times New Roman"/>
          <w:bCs/>
          <w:sz w:val="26"/>
          <w:szCs w:val="26"/>
        </w:rPr>
        <w:t>я</w:t>
      </w:r>
      <w:r w:rsidRPr="00F21DB0">
        <w:rPr>
          <w:rFonts w:ascii="Times New Roman" w:hAnsi="Times New Roman"/>
          <w:bCs/>
          <w:sz w:val="26"/>
          <w:szCs w:val="26"/>
        </w:rPr>
        <w:t xml:space="preserve"> диких животных и обеспеч</w:t>
      </w:r>
      <w:r w:rsidR="00C25277">
        <w:rPr>
          <w:rFonts w:ascii="Times New Roman" w:hAnsi="Times New Roman"/>
          <w:bCs/>
          <w:sz w:val="26"/>
          <w:szCs w:val="26"/>
        </w:rPr>
        <w:t>ение</w:t>
      </w:r>
      <w:r w:rsidRPr="00F21DB0">
        <w:rPr>
          <w:rFonts w:ascii="Times New Roman" w:hAnsi="Times New Roman"/>
          <w:bCs/>
          <w:sz w:val="26"/>
          <w:szCs w:val="26"/>
        </w:rPr>
        <w:t xml:space="preserve"> безопасност</w:t>
      </w:r>
      <w:r w:rsidR="00C25277">
        <w:rPr>
          <w:rFonts w:ascii="Times New Roman" w:hAnsi="Times New Roman"/>
          <w:bCs/>
          <w:sz w:val="26"/>
          <w:szCs w:val="26"/>
        </w:rPr>
        <w:t>и</w:t>
      </w:r>
      <w:r w:rsidRPr="00F21DB0">
        <w:rPr>
          <w:rFonts w:ascii="Times New Roman" w:hAnsi="Times New Roman"/>
          <w:bCs/>
          <w:sz w:val="26"/>
          <w:szCs w:val="26"/>
        </w:rPr>
        <w:t xml:space="preserve"> окружающ</w:t>
      </w:r>
      <w:r w:rsidR="00C25277">
        <w:rPr>
          <w:rFonts w:ascii="Times New Roman" w:hAnsi="Times New Roman"/>
          <w:bCs/>
          <w:sz w:val="26"/>
          <w:szCs w:val="26"/>
        </w:rPr>
        <w:t>ей среды</w:t>
      </w:r>
      <w:r w:rsidRPr="00F21DB0">
        <w:rPr>
          <w:rFonts w:ascii="Times New Roman" w:hAnsi="Times New Roman"/>
          <w:bCs/>
          <w:sz w:val="26"/>
          <w:szCs w:val="26"/>
        </w:rPr>
        <w:t xml:space="preserve">.  </w:t>
      </w:r>
      <w:r w:rsidR="00B71D17">
        <w:rPr>
          <w:rFonts w:ascii="Times New Roman" w:hAnsi="Times New Roman"/>
          <w:bCs/>
          <w:sz w:val="26"/>
          <w:szCs w:val="26"/>
        </w:rPr>
        <w:t xml:space="preserve">В </w:t>
      </w:r>
      <w:r w:rsidR="00534ED3">
        <w:rPr>
          <w:rFonts w:ascii="Times New Roman" w:hAnsi="Times New Roman"/>
          <w:bCs/>
          <w:sz w:val="26"/>
          <w:szCs w:val="26"/>
        </w:rPr>
        <w:t>России</w:t>
      </w:r>
      <w:r w:rsidR="00C25277">
        <w:rPr>
          <w:rFonts w:ascii="Times New Roman" w:hAnsi="Times New Roman"/>
          <w:bCs/>
          <w:sz w:val="26"/>
          <w:szCs w:val="26"/>
        </w:rPr>
        <w:t>,</w:t>
      </w:r>
      <w:r w:rsidR="00534ED3">
        <w:rPr>
          <w:rFonts w:ascii="Times New Roman" w:hAnsi="Times New Roman"/>
          <w:bCs/>
          <w:sz w:val="26"/>
          <w:szCs w:val="26"/>
        </w:rPr>
        <w:t xml:space="preserve"> в </w:t>
      </w:r>
      <w:r w:rsidR="00C25277">
        <w:rPr>
          <w:rFonts w:ascii="Times New Roman" w:hAnsi="Times New Roman"/>
          <w:bCs/>
          <w:sz w:val="26"/>
          <w:szCs w:val="26"/>
        </w:rPr>
        <w:t xml:space="preserve">соответствии </w:t>
      </w:r>
      <w:r w:rsidR="00B71D17" w:rsidRPr="00F21DB0">
        <w:rPr>
          <w:rFonts w:ascii="Times New Roman" w:hAnsi="Times New Roman"/>
          <w:bCs/>
          <w:sz w:val="26"/>
          <w:szCs w:val="26"/>
        </w:rPr>
        <w:t xml:space="preserve"> с природоохранными требованиями</w:t>
      </w:r>
      <w:r w:rsidR="00C25277">
        <w:rPr>
          <w:rFonts w:ascii="Times New Roman" w:hAnsi="Times New Roman"/>
          <w:bCs/>
          <w:sz w:val="26"/>
          <w:szCs w:val="26"/>
        </w:rPr>
        <w:t>,</w:t>
      </w:r>
      <w:r w:rsidR="00B71D17" w:rsidRPr="00F21DB0">
        <w:rPr>
          <w:rFonts w:ascii="Times New Roman" w:hAnsi="Times New Roman"/>
          <w:bCs/>
          <w:sz w:val="26"/>
          <w:szCs w:val="26"/>
        </w:rPr>
        <w:t xml:space="preserve"> </w:t>
      </w:r>
      <w:r w:rsidRPr="00F21DB0">
        <w:rPr>
          <w:rFonts w:ascii="Times New Roman" w:hAnsi="Times New Roman"/>
          <w:bCs/>
          <w:sz w:val="26"/>
          <w:szCs w:val="26"/>
        </w:rPr>
        <w:t xml:space="preserve">законодательные органы </w:t>
      </w:r>
      <w:r w:rsidR="00B71D17" w:rsidRPr="00F21DB0">
        <w:rPr>
          <w:rFonts w:ascii="Times New Roman" w:hAnsi="Times New Roman"/>
          <w:bCs/>
          <w:sz w:val="26"/>
          <w:szCs w:val="26"/>
        </w:rPr>
        <w:t>чётко регулируют</w:t>
      </w:r>
      <w:r w:rsidRPr="00F21DB0">
        <w:rPr>
          <w:rFonts w:ascii="Times New Roman" w:hAnsi="Times New Roman"/>
          <w:bCs/>
          <w:sz w:val="26"/>
          <w:szCs w:val="26"/>
        </w:rPr>
        <w:t xml:space="preserve"> сезоны охоты, </w:t>
      </w:r>
      <w:r w:rsidR="00B71D17" w:rsidRPr="00F21DB0">
        <w:rPr>
          <w:rFonts w:ascii="Times New Roman" w:hAnsi="Times New Roman"/>
          <w:bCs/>
          <w:sz w:val="26"/>
          <w:szCs w:val="26"/>
        </w:rPr>
        <w:t>возраст</w:t>
      </w:r>
      <w:r w:rsidRPr="00F21DB0">
        <w:rPr>
          <w:rFonts w:ascii="Times New Roman" w:hAnsi="Times New Roman"/>
          <w:bCs/>
          <w:sz w:val="26"/>
          <w:szCs w:val="26"/>
        </w:rPr>
        <w:t xml:space="preserve"> охотников</w:t>
      </w:r>
      <w:r w:rsidR="00534ED3" w:rsidRPr="00F21DB0">
        <w:rPr>
          <w:rFonts w:ascii="Times New Roman" w:hAnsi="Times New Roman"/>
          <w:bCs/>
          <w:sz w:val="26"/>
          <w:szCs w:val="26"/>
        </w:rPr>
        <w:t xml:space="preserve"> (с 18 лет)</w:t>
      </w:r>
      <w:r w:rsidRPr="00F21DB0">
        <w:rPr>
          <w:rFonts w:ascii="Times New Roman" w:hAnsi="Times New Roman"/>
          <w:bCs/>
          <w:sz w:val="26"/>
          <w:szCs w:val="26"/>
        </w:rPr>
        <w:t xml:space="preserve"> и </w:t>
      </w:r>
      <w:r w:rsidR="00C25277">
        <w:rPr>
          <w:rFonts w:ascii="Times New Roman" w:hAnsi="Times New Roman"/>
          <w:bCs/>
          <w:sz w:val="26"/>
          <w:szCs w:val="26"/>
        </w:rPr>
        <w:t>перечень</w:t>
      </w:r>
      <w:r w:rsidR="00534ED3" w:rsidRPr="00F21DB0">
        <w:rPr>
          <w:rFonts w:ascii="Times New Roman" w:hAnsi="Times New Roman"/>
          <w:bCs/>
          <w:sz w:val="26"/>
          <w:szCs w:val="26"/>
        </w:rPr>
        <w:t xml:space="preserve"> документов, </w:t>
      </w:r>
      <w:r w:rsidR="00C25277">
        <w:rPr>
          <w:rFonts w:ascii="Times New Roman" w:hAnsi="Times New Roman"/>
          <w:bCs/>
          <w:sz w:val="26"/>
          <w:szCs w:val="26"/>
        </w:rPr>
        <w:t>подтверждающих</w:t>
      </w:r>
      <w:r w:rsidR="00B71D17" w:rsidRPr="00F21DB0">
        <w:rPr>
          <w:rFonts w:ascii="Times New Roman" w:hAnsi="Times New Roman"/>
          <w:bCs/>
          <w:sz w:val="26"/>
          <w:szCs w:val="26"/>
        </w:rPr>
        <w:t xml:space="preserve"> право на охоту</w:t>
      </w:r>
      <w:r w:rsidR="00C25277">
        <w:rPr>
          <w:rFonts w:ascii="Times New Roman" w:hAnsi="Times New Roman"/>
          <w:bCs/>
          <w:sz w:val="26"/>
          <w:szCs w:val="26"/>
        </w:rPr>
        <w:t>.</w:t>
      </w:r>
    </w:p>
    <w:p w:rsidR="0093397B" w:rsidRDefault="00F01439" w:rsidP="0093397B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93397B">
        <w:rPr>
          <w:rFonts w:ascii="Times New Roman" w:hAnsi="Times New Roman"/>
          <w:bCs/>
          <w:sz w:val="26"/>
          <w:szCs w:val="26"/>
        </w:rPr>
        <w:t xml:space="preserve">бщая площадь </w:t>
      </w:r>
      <w:proofErr w:type="spellStart"/>
      <w:r w:rsidR="0093397B">
        <w:rPr>
          <w:rFonts w:ascii="Times New Roman" w:hAnsi="Times New Roman"/>
          <w:bCs/>
          <w:sz w:val="26"/>
          <w:szCs w:val="26"/>
        </w:rPr>
        <w:t>охотугодий</w:t>
      </w:r>
      <w:proofErr w:type="spellEnd"/>
      <w:r w:rsidR="0093397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в Пензенской области </w:t>
      </w:r>
      <w:r w:rsidR="0093397B">
        <w:rPr>
          <w:rFonts w:ascii="Times New Roman" w:hAnsi="Times New Roman"/>
          <w:bCs/>
          <w:sz w:val="26"/>
          <w:szCs w:val="26"/>
        </w:rPr>
        <w:t xml:space="preserve">составляет более 4 </w:t>
      </w:r>
      <w:proofErr w:type="gramStart"/>
      <w:r w:rsidR="0093397B">
        <w:rPr>
          <w:rFonts w:ascii="Times New Roman" w:hAnsi="Times New Roman"/>
          <w:bCs/>
          <w:sz w:val="26"/>
          <w:szCs w:val="26"/>
        </w:rPr>
        <w:t>млн</w:t>
      </w:r>
      <w:proofErr w:type="gramEnd"/>
      <w:r w:rsidR="0093397B">
        <w:rPr>
          <w:rFonts w:ascii="Times New Roman" w:hAnsi="Times New Roman"/>
          <w:bCs/>
          <w:sz w:val="26"/>
          <w:szCs w:val="26"/>
        </w:rPr>
        <w:t xml:space="preserve"> г</w:t>
      </w:r>
      <w:r w:rsidR="00437E1E">
        <w:rPr>
          <w:rFonts w:ascii="Times New Roman" w:hAnsi="Times New Roman"/>
          <w:bCs/>
          <w:sz w:val="26"/>
          <w:szCs w:val="26"/>
        </w:rPr>
        <w:t>ектаров</w:t>
      </w:r>
      <w:r w:rsidR="0093397B">
        <w:rPr>
          <w:rFonts w:ascii="Times New Roman" w:hAnsi="Times New Roman"/>
          <w:bCs/>
          <w:sz w:val="26"/>
          <w:szCs w:val="26"/>
        </w:rPr>
        <w:t>, из</w:t>
      </w:r>
      <w:r w:rsidR="00437E1E">
        <w:rPr>
          <w:rFonts w:ascii="Times New Roman" w:hAnsi="Times New Roman"/>
          <w:bCs/>
          <w:sz w:val="26"/>
          <w:szCs w:val="26"/>
        </w:rPr>
        <w:t xml:space="preserve"> </w:t>
      </w:r>
      <w:r w:rsidR="0093397B">
        <w:rPr>
          <w:rFonts w:ascii="Times New Roman" w:hAnsi="Times New Roman"/>
          <w:bCs/>
          <w:sz w:val="26"/>
          <w:szCs w:val="26"/>
        </w:rPr>
        <w:t>них 2,4 млн г</w:t>
      </w:r>
      <w:r w:rsidR="00437E1E">
        <w:rPr>
          <w:rFonts w:ascii="Times New Roman" w:hAnsi="Times New Roman"/>
          <w:bCs/>
          <w:sz w:val="26"/>
          <w:szCs w:val="26"/>
        </w:rPr>
        <w:t>а</w:t>
      </w:r>
      <w:r w:rsidR="0093397B">
        <w:rPr>
          <w:rFonts w:ascii="Times New Roman" w:hAnsi="Times New Roman"/>
          <w:bCs/>
          <w:sz w:val="26"/>
          <w:szCs w:val="26"/>
        </w:rPr>
        <w:t xml:space="preserve"> </w:t>
      </w:r>
      <w:r w:rsidR="00437E1E">
        <w:rPr>
          <w:rFonts w:ascii="Times New Roman" w:hAnsi="Times New Roman"/>
          <w:bCs/>
          <w:sz w:val="26"/>
          <w:szCs w:val="26"/>
        </w:rPr>
        <w:t xml:space="preserve">закреплены за </w:t>
      </w:r>
      <w:r>
        <w:rPr>
          <w:rFonts w:ascii="Times New Roman" w:hAnsi="Times New Roman"/>
          <w:bCs/>
          <w:sz w:val="26"/>
          <w:szCs w:val="26"/>
        </w:rPr>
        <w:t xml:space="preserve">охотничьими хозяйствами </w:t>
      </w:r>
      <w:r w:rsidR="0093397B">
        <w:rPr>
          <w:rFonts w:ascii="Times New Roman" w:hAnsi="Times New Roman"/>
          <w:bCs/>
          <w:sz w:val="26"/>
          <w:szCs w:val="26"/>
        </w:rPr>
        <w:t>60 юридически</w:t>
      </w:r>
      <w:r>
        <w:rPr>
          <w:rFonts w:ascii="Times New Roman" w:hAnsi="Times New Roman"/>
          <w:bCs/>
          <w:sz w:val="26"/>
          <w:szCs w:val="26"/>
        </w:rPr>
        <w:t>х</w:t>
      </w:r>
      <w:r w:rsidR="0093397B">
        <w:rPr>
          <w:rFonts w:ascii="Times New Roman" w:hAnsi="Times New Roman"/>
          <w:bCs/>
          <w:sz w:val="26"/>
          <w:szCs w:val="26"/>
        </w:rPr>
        <w:t xml:space="preserve"> лиц и индивидуальны</w:t>
      </w:r>
      <w:r>
        <w:rPr>
          <w:rFonts w:ascii="Times New Roman" w:hAnsi="Times New Roman"/>
          <w:bCs/>
          <w:sz w:val="26"/>
          <w:szCs w:val="26"/>
        </w:rPr>
        <w:t>х</w:t>
      </w:r>
      <w:r w:rsidR="0093397B">
        <w:rPr>
          <w:rFonts w:ascii="Times New Roman" w:hAnsi="Times New Roman"/>
          <w:bCs/>
          <w:sz w:val="26"/>
          <w:szCs w:val="26"/>
        </w:rPr>
        <w:t xml:space="preserve"> предпринимател</w:t>
      </w:r>
      <w:r>
        <w:rPr>
          <w:rFonts w:ascii="Times New Roman" w:hAnsi="Times New Roman"/>
          <w:bCs/>
          <w:sz w:val="26"/>
          <w:szCs w:val="26"/>
        </w:rPr>
        <w:t>ей</w:t>
      </w:r>
      <w:r w:rsidR="0093397B">
        <w:rPr>
          <w:rFonts w:ascii="Times New Roman" w:hAnsi="Times New Roman"/>
          <w:bCs/>
          <w:sz w:val="26"/>
          <w:szCs w:val="26"/>
        </w:rPr>
        <w:t xml:space="preserve"> на основании долгосрочных </w:t>
      </w:r>
      <w:proofErr w:type="spellStart"/>
      <w:r w:rsidR="0093397B">
        <w:rPr>
          <w:rFonts w:ascii="Times New Roman" w:hAnsi="Times New Roman"/>
          <w:bCs/>
          <w:sz w:val="26"/>
          <w:szCs w:val="26"/>
        </w:rPr>
        <w:t>охотхозяйственных</w:t>
      </w:r>
      <w:proofErr w:type="spellEnd"/>
      <w:r w:rsidR="0093397B">
        <w:rPr>
          <w:rFonts w:ascii="Times New Roman" w:hAnsi="Times New Roman"/>
          <w:bCs/>
          <w:sz w:val="26"/>
          <w:szCs w:val="26"/>
        </w:rPr>
        <w:t xml:space="preserve"> соглашений. В </w:t>
      </w:r>
      <w:r w:rsidR="00437E1E">
        <w:rPr>
          <w:rFonts w:ascii="Times New Roman" w:hAnsi="Times New Roman"/>
          <w:bCs/>
          <w:sz w:val="26"/>
          <w:szCs w:val="26"/>
        </w:rPr>
        <w:t xml:space="preserve"> 2019г. в </w:t>
      </w:r>
      <w:r w:rsidR="0093397B">
        <w:rPr>
          <w:rFonts w:ascii="Times New Roman" w:hAnsi="Times New Roman"/>
          <w:bCs/>
          <w:sz w:val="26"/>
          <w:szCs w:val="26"/>
        </w:rPr>
        <w:t>списочном составе охотничьих хозяйств (без внешних совместителей) состоял</w:t>
      </w:r>
      <w:r w:rsidR="00EF7376">
        <w:rPr>
          <w:rFonts w:ascii="Times New Roman" w:hAnsi="Times New Roman"/>
          <w:bCs/>
          <w:sz w:val="26"/>
          <w:szCs w:val="26"/>
        </w:rPr>
        <w:t>и</w:t>
      </w:r>
      <w:r w:rsidR="0093397B">
        <w:rPr>
          <w:rFonts w:ascii="Times New Roman" w:hAnsi="Times New Roman"/>
          <w:bCs/>
          <w:sz w:val="26"/>
          <w:szCs w:val="26"/>
        </w:rPr>
        <w:t xml:space="preserve"> 155 чел., из них 18 охотоведов и 98  егерей. </w:t>
      </w:r>
    </w:p>
    <w:p w:rsidR="007625B7" w:rsidRDefault="007625B7" w:rsidP="00E3154E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87F3F">
        <w:rPr>
          <w:rFonts w:ascii="Times New Roman" w:hAnsi="Times New Roman"/>
          <w:bCs/>
          <w:sz w:val="26"/>
          <w:szCs w:val="26"/>
        </w:rPr>
        <w:t xml:space="preserve">Охотничьи животные являются неотъемлемым элементом природной среды и биологического разнообразия </w:t>
      </w:r>
      <w:r>
        <w:rPr>
          <w:rFonts w:ascii="Times New Roman" w:hAnsi="Times New Roman"/>
          <w:bCs/>
          <w:sz w:val="26"/>
          <w:szCs w:val="26"/>
        </w:rPr>
        <w:t xml:space="preserve">Пензенской области. </w:t>
      </w:r>
    </w:p>
    <w:p w:rsidR="00A43E5C" w:rsidRDefault="00E3154E" w:rsidP="00E3154E">
      <w:pPr>
        <w:spacing w:line="360" w:lineRule="auto"/>
        <w:ind w:firstLine="709"/>
        <w:jc w:val="both"/>
        <w:rPr>
          <w:rFonts w:ascii="Times New Roman" w:hAnsi="Times New Roman"/>
          <w:color w:val="202122"/>
          <w:sz w:val="26"/>
          <w:szCs w:val="26"/>
          <w:shd w:val="clear" w:color="auto" w:fill="FFFFFF"/>
        </w:rPr>
      </w:pPr>
      <w:proofErr w:type="gramStart"/>
      <w:r w:rsidRPr="007625B7">
        <w:rPr>
          <w:rFonts w:ascii="Times New Roman" w:hAnsi="Times New Roman"/>
          <w:bCs/>
          <w:sz w:val="26"/>
          <w:szCs w:val="26"/>
        </w:rPr>
        <w:t>На территории области объектами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охоты являются 32 вида млекопитающих (лисица, куница лесная, заяц, барсук, кабан, бобр, ондатра) и 46 видов птиц (кряква, лысуха, перепел, вальдшнеп). </w:t>
      </w:r>
      <w:proofErr w:type="gramEnd"/>
    </w:p>
    <w:p w:rsidR="00A43E5C" w:rsidRPr="0038312E" w:rsidRDefault="00A43E5C" w:rsidP="00A43E5C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8312E">
        <w:rPr>
          <w:rFonts w:ascii="Times New Roman" w:hAnsi="Times New Roman"/>
          <w:bCs/>
          <w:sz w:val="26"/>
          <w:szCs w:val="26"/>
        </w:rPr>
        <w:lastRenderedPageBreak/>
        <w:t xml:space="preserve">Общие затраты на ведение охотничьего хозяйства </w:t>
      </w:r>
      <w:r>
        <w:rPr>
          <w:rFonts w:ascii="Times New Roman" w:hAnsi="Times New Roman"/>
          <w:bCs/>
          <w:sz w:val="26"/>
          <w:szCs w:val="26"/>
        </w:rPr>
        <w:t xml:space="preserve">в 2019г. </w:t>
      </w:r>
      <w:r w:rsidRPr="0038312E">
        <w:rPr>
          <w:rFonts w:ascii="Times New Roman" w:hAnsi="Times New Roman"/>
          <w:bCs/>
          <w:sz w:val="26"/>
          <w:szCs w:val="26"/>
        </w:rPr>
        <w:t>составили 8</w:t>
      </w:r>
      <w:r>
        <w:rPr>
          <w:rFonts w:ascii="Times New Roman" w:hAnsi="Times New Roman"/>
          <w:bCs/>
          <w:sz w:val="26"/>
          <w:szCs w:val="26"/>
        </w:rPr>
        <w:t>0</w:t>
      </w:r>
      <w:r w:rsidRPr="0038312E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>1</w:t>
      </w:r>
      <w:r w:rsidRPr="0038312E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38312E">
        <w:rPr>
          <w:rFonts w:ascii="Times New Roman" w:hAnsi="Times New Roman"/>
          <w:bCs/>
          <w:sz w:val="26"/>
          <w:szCs w:val="26"/>
        </w:rPr>
        <w:t>млн</w:t>
      </w:r>
      <w:proofErr w:type="gramEnd"/>
      <w:r w:rsidRPr="0038312E">
        <w:rPr>
          <w:rFonts w:ascii="Times New Roman" w:hAnsi="Times New Roman"/>
          <w:bCs/>
          <w:sz w:val="26"/>
          <w:szCs w:val="26"/>
        </w:rPr>
        <w:t xml:space="preserve"> руб. (в 201</w:t>
      </w:r>
      <w:r>
        <w:rPr>
          <w:rFonts w:ascii="Times New Roman" w:hAnsi="Times New Roman"/>
          <w:bCs/>
          <w:sz w:val="26"/>
          <w:szCs w:val="26"/>
        </w:rPr>
        <w:t>8</w:t>
      </w:r>
      <w:r w:rsidRPr="0038312E">
        <w:rPr>
          <w:rFonts w:ascii="Times New Roman" w:hAnsi="Times New Roman"/>
          <w:bCs/>
          <w:sz w:val="26"/>
          <w:szCs w:val="26"/>
        </w:rPr>
        <w:t>г. – 8</w:t>
      </w:r>
      <w:r>
        <w:rPr>
          <w:rFonts w:ascii="Times New Roman" w:hAnsi="Times New Roman"/>
          <w:bCs/>
          <w:sz w:val="26"/>
          <w:szCs w:val="26"/>
        </w:rPr>
        <w:t>1</w:t>
      </w:r>
      <w:r w:rsidRPr="0038312E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>9</w:t>
      </w:r>
      <w:r w:rsidRPr="0038312E">
        <w:rPr>
          <w:rFonts w:ascii="Times New Roman" w:hAnsi="Times New Roman"/>
          <w:bCs/>
          <w:sz w:val="26"/>
          <w:szCs w:val="26"/>
        </w:rPr>
        <w:t xml:space="preserve"> млн руб.), из них </w:t>
      </w:r>
      <w:r>
        <w:rPr>
          <w:rFonts w:ascii="Times New Roman" w:hAnsi="Times New Roman"/>
          <w:bCs/>
          <w:sz w:val="26"/>
          <w:szCs w:val="26"/>
        </w:rPr>
        <w:t xml:space="preserve">70,0 </w:t>
      </w:r>
      <w:r w:rsidRPr="0038312E">
        <w:rPr>
          <w:rFonts w:ascii="Times New Roman" w:hAnsi="Times New Roman"/>
          <w:bCs/>
          <w:sz w:val="26"/>
          <w:szCs w:val="26"/>
        </w:rPr>
        <w:t>млн руб. (8</w:t>
      </w:r>
      <w:r>
        <w:rPr>
          <w:rFonts w:ascii="Times New Roman" w:hAnsi="Times New Roman"/>
          <w:bCs/>
          <w:sz w:val="26"/>
          <w:szCs w:val="26"/>
        </w:rPr>
        <w:t>7</w:t>
      </w:r>
      <w:r w:rsidRPr="0038312E">
        <w:rPr>
          <w:rFonts w:ascii="Times New Roman" w:hAnsi="Times New Roman"/>
          <w:bCs/>
          <w:sz w:val="26"/>
          <w:szCs w:val="26"/>
        </w:rPr>
        <w:t xml:space="preserve">%) – собственные средства </w:t>
      </w:r>
      <w:proofErr w:type="spellStart"/>
      <w:r w:rsidRPr="0038312E">
        <w:rPr>
          <w:rFonts w:ascii="Times New Roman" w:hAnsi="Times New Roman"/>
          <w:bCs/>
          <w:sz w:val="26"/>
          <w:szCs w:val="26"/>
        </w:rPr>
        <w:t>охотпользователей</w:t>
      </w:r>
      <w:proofErr w:type="spellEnd"/>
      <w:r w:rsidRPr="0038312E">
        <w:rPr>
          <w:rFonts w:ascii="Times New Roman" w:hAnsi="Times New Roman"/>
          <w:bCs/>
          <w:sz w:val="26"/>
          <w:szCs w:val="26"/>
        </w:rPr>
        <w:t xml:space="preserve"> (включая взносы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8312E">
        <w:rPr>
          <w:rFonts w:ascii="Times New Roman" w:hAnsi="Times New Roman"/>
          <w:bCs/>
          <w:sz w:val="26"/>
          <w:szCs w:val="26"/>
        </w:rPr>
        <w:t>член</w:t>
      </w:r>
      <w:r>
        <w:rPr>
          <w:rFonts w:ascii="Times New Roman" w:hAnsi="Times New Roman"/>
          <w:bCs/>
          <w:sz w:val="26"/>
          <w:szCs w:val="26"/>
        </w:rPr>
        <w:t>ов обществ охотников и рыболовов</w:t>
      </w:r>
      <w:r w:rsidRPr="0038312E">
        <w:rPr>
          <w:rFonts w:ascii="Times New Roman" w:hAnsi="Times New Roman"/>
          <w:bCs/>
          <w:sz w:val="26"/>
          <w:szCs w:val="26"/>
        </w:rPr>
        <w:t xml:space="preserve">) и </w:t>
      </w:r>
      <w:r>
        <w:rPr>
          <w:rFonts w:ascii="Times New Roman" w:hAnsi="Times New Roman"/>
          <w:bCs/>
          <w:sz w:val="26"/>
          <w:szCs w:val="26"/>
        </w:rPr>
        <w:t>10,1</w:t>
      </w:r>
      <w:r w:rsidRPr="0038312E">
        <w:rPr>
          <w:rFonts w:ascii="Times New Roman" w:hAnsi="Times New Roman"/>
          <w:bCs/>
          <w:sz w:val="26"/>
          <w:szCs w:val="26"/>
        </w:rPr>
        <w:t xml:space="preserve"> млн руб. (1</w:t>
      </w:r>
      <w:r>
        <w:rPr>
          <w:rFonts w:ascii="Times New Roman" w:hAnsi="Times New Roman"/>
          <w:bCs/>
          <w:sz w:val="26"/>
          <w:szCs w:val="26"/>
        </w:rPr>
        <w:t>3</w:t>
      </w:r>
      <w:r w:rsidRPr="0038312E">
        <w:rPr>
          <w:rFonts w:ascii="Times New Roman" w:hAnsi="Times New Roman"/>
          <w:bCs/>
          <w:sz w:val="26"/>
          <w:szCs w:val="26"/>
        </w:rPr>
        <w:t xml:space="preserve">%) – поступления из федерального бюджета. </w:t>
      </w:r>
    </w:p>
    <w:p w:rsidR="008C053F" w:rsidRDefault="008C053F" w:rsidP="00E3154E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2019г. выручка охотхозяйств от реализации продукции охоты</w:t>
      </w:r>
      <w:r w:rsidR="004B4FFC">
        <w:rPr>
          <w:rFonts w:ascii="Times New Roman" w:hAnsi="Times New Roman"/>
          <w:bCs/>
          <w:sz w:val="26"/>
          <w:szCs w:val="26"/>
        </w:rPr>
        <w:t xml:space="preserve"> (</w:t>
      </w:r>
      <w:r w:rsidR="005D097F">
        <w:rPr>
          <w:rFonts w:ascii="Times New Roman" w:hAnsi="Times New Roman"/>
          <w:bCs/>
          <w:sz w:val="26"/>
          <w:szCs w:val="26"/>
        </w:rPr>
        <w:t xml:space="preserve">в основном, </w:t>
      </w:r>
      <w:r w:rsidR="004B4FFC">
        <w:rPr>
          <w:rFonts w:ascii="Times New Roman" w:hAnsi="Times New Roman"/>
          <w:bCs/>
          <w:sz w:val="26"/>
          <w:szCs w:val="26"/>
        </w:rPr>
        <w:t>любительской</w:t>
      </w:r>
      <w:r w:rsidR="005D097F">
        <w:rPr>
          <w:rFonts w:ascii="Times New Roman" w:hAnsi="Times New Roman"/>
          <w:bCs/>
          <w:sz w:val="26"/>
          <w:szCs w:val="26"/>
        </w:rPr>
        <w:t xml:space="preserve"> и </w:t>
      </w:r>
      <w:r w:rsidR="004B4FFC">
        <w:rPr>
          <w:rFonts w:ascii="Times New Roman" w:hAnsi="Times New Roman"/>
          <w:bCs/>
          <w:sz w:val="26"/>
          <w:szCs w:val="26"/>
        </w:rPr>
        <w:t xml:space="preserve"> спортивной</w:t>
      </w:r>
      <w:r w:rsidR="005D097F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и оказанных услуг</w:t>
      </w:r>
      <w:r w:rsidR="007E206A">
        <w:rPr>
          <w:rFonts w:ascii="Times New Roman" w:hAnsi="Times New Roman"/>
          <w:bCs/>
          <w:sz w:val="26"/>
          <w:szCs w:val="26"/>
        </w:rPr>
        <w:t xml:space="preserve"> </w:t>
      </w:r>
      <w:r w:rsidR="00786A25">
        <w:rPr>
          <w:rFonts w:ascii="Times New Roman" w:hAnsi="Times New Roman"/>
          <w:bCs/>
          <w:sz w:val="26"/>
          <w:szCs w:val="26"/>
        </w:rPr>
        <w:t xml:space="preserve">по </w:t>
      </w:r>
      <w:r w:rsidR="007E206A">
        <w:rPr>
          <w:rFonts w:ascii="Times New Roman" w:hAnsi="Times New Roman"/>
          <w:bCs/>
          <w:sz w:val="26"/>
          <w:szCs w:val="26"/>
        </w:rPr>
        <w:t>предоставлени</w:t>
      </w:r>
      <w:r w:rsidR="00786A25">
        <w:rPr>
          <w:rFonts w:ascii="Times New Roman" w:hAnsi="Times New Roman"/>
          <w:bCs/>
          <w:sz w:val="26"/>
          <w:szCs w:val="26"/>
        </w:rPr>
        <w:t>ю</w:t>
      </w:r>
      <w:r w:rsidR="007E206A">
        <w:rPr>
          <w:rFonts w:ascii="Times New Roman" w:hAnsi="Times New Roman"/>
          <w:bCs/>
          <w:sz w:val="26"/>
          <w:szCs w:val="26"/>
        </w:rPr>
        <w:t xml:space="preserve"> транспорта, жилья, одежды</w:t>
      </w:r>
      <w:r w:rsidR="00786A25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продаж</w:t>
      </w:r>
      <w:r w:rsidR="00786A25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разрешений  </w:t>
      </w:r>
      <w:r w:rsidR="00897E6E">
        <w:rPr>
          <w:rFonts w:ascii="Times New Roman" w:hAnsi="Times New Roman"/>
          <w:bCs/>
          <w:sz w:val="26"/>
          <w:szCs w:val="26"/>
        </w:rPr>
        <w:t xml:space="preserve">(лицензий) </w:t>
      </w:r>
      <w:r>
        <w:rPr>
          <w:rFonts w:ascii="Times New Roman" w:hAnsi="Times New Roman"/>
          <w:bCs/>
          <w:sz w:val="26"/>
          <w:szCs w:val="26"/>
        </w:rPr>
        <w:t xml:space="preserve">на добычу охотничьих ресурсов, составила 5,5 </w:t>
      </w:r>
      <w:proofErr w:type="gramStart"/>
      <w:r>
        <w:rPr>
          <w:rFonts w:ascii="Times New Roman" w:hAnsi="Times New Roman"/>
          <w:bCs/>
          <w:sz w:val="26"/>
          <w:szCs w:val="26"/>
        </w:rPr>
        <w:t>млн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руб. (в 2018г. – 5,9 млн руб.).</w:t>
      </w:r>
    </w:p>
    <w:p w:rsidR="0093397B" w:rsidRDefault="00EF7376" w:rsidP="0093397B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Охотничьи хозяйства занимаются не только добычей охотничьих ресурсов, но и тратят значительные средства на мероприятия по </w:t>
      </w:r>
      <w:r w:rsidR="007E206A">
        <w:rPr>
          <w:rFonts w:ascii="Times New Roman" w:hAnsi="Times New Roman"/>
          <w:bCs/>
          <w:sz w:val="26"/>
          <w:szCs w:val="26"/>
        </w:rPr>
        <w:t xml:space="preserve">их </w:t>
      </w:r>
      <w:r>
        <w:rPr>
          <w:rFonts w:ascii="Times New Roman" w:hAnsi="Times New Roman"/>
          <w:bCs/>
          <w:sz w:val="26"/>
          <w:szCs w:val="26"/>
        </w:rPr>
        <w:t>сохранению. В 2019г. из общих затрат на ведение охотничьего хозяйства</w:t>
      </w:r>
      <w:bookmarkStart w:id="0" w:name="_GoBack"/>
      <w:bookmarkEnd w:id="0"/>
      <w:r w:rsidR="007E206A">
        <w:rPr>
          <w:rFonts w:ascii="Times New Roman" w:hAnsi="Times New Roman"/>
          <w:bCs/>
          <w:sz w:val="26"/>
          <w:szCs w:val="26"/>
        </w:rPr>
        <w:t xml:space="preserve"> </w:t>
      </w:r>
      <w:r w:rsidR="00E3154E">
        <w:rPr>
          <w:rFonts w:ascii="Times New Roman" w:hAnsi="Times New Roman"/>
          <w:bCs/>
          <w:sz w:val="26"/>
          <w:szCs w:val="26"/>
        </w:rPr>
        <w:t>40% средств (</w:t>
      </w:r>
      <w:r w:rsidR="007E206A">
        <w:rPr>
          <w:rFonts w:ascii="Times New Roman" w:hAnsi="Times New Roman"/>
          <w:bCs/>
          <w:sz w:val="26"/>
          <w:szCs w:val="26"/>
        </w:rPr>
        <w:t>31,7 млн руб.</w:t>
      </w:r>
      <w:r w:rsidR="00E3154E">
        <w:rPr>
          <w:rFonts w:ascii="Times New Roman" w:hAnsi="Times New Roman"/>
          <w:bCs/>
          <w:sz w:val="26"/>
          <w:szCs w:val="26"/>
        </w:rPr>
        <w:t>)</w:t>
      </w:r>
      <w:r w:rsidR="007E206A">
        <w:rPr>
          <w:rFonts w:ascii="Times New Roman" w:hAnsi="Times New Roman"/>
          <w:bCs/>
          <w:sz w:val="26"/>
          <w:szCs w:val="26"/>
        </w:rPr>
        <w:t xml:space="preserve"> были </w:t>
      </w:r>
      <w:r w:rsidR="00E3154E">
        <w:rPr>
          <w:rFonts w:ascii="Times New Roman" w:hAnsi="Times New Roman"/>
          <w:bCs/>
          <w:sz w:val="26"/>
          <w:szCs w:val="26"/>
        </w:rPr>
        <w:t>направле</w:t>
      </w:r>
      <w:r w:rsidR="007E206A">
        <w:rPr>
          <w:rFonts w:ascii="Times New Roman" w:hAnsi="Times New Roman"/>
          <w:bCs/>
          <w:sz w:val="26"/>
          <w:szCs w:val="26"/>
        </w:rPr>
        <w:t xml:space="preserve">ны на </w:t>
      </w:r>
      <w:r w:rsidR="00E3154E">
        <w:rPr>
          <w:rFonts w:ascii="Times New Roman" w:hAnsi="Times New Roman"/>
          <w:bCs/>
          <w:sz w:val="26"/>
          <w:szCs w:val="26"/>
        </w:rPr>
        <w:t>мероприятия по сохранению охотничьих ресурсов и среды их обитания.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3154E">
        <w:rPr>
          <w:rFonts w:ascii="Times New Roman" w:hAnsi="Times New Roman"/>
          <w:bCs/>
          <w:sz w:val="26"/>
          <w:szCs w:val="26"/>
        </w:rPr>
        <w:t>Среди них н</w:t>
      </w:r>
      <w:r w:rsidR="0093397B">
        <w:rPr>
          <w:rFonts w:ascii="Times New Roman" w:hAnsi="Times New Roman"/>
          <w:bCs/>
          <w:sz w:val="26"/>
          <w:szCs w:val="26"/>
        </w:rPr>
        <w:t>а выкладк</w:t>
      </w:r>
      <w:r w:rsidR="00E3154E">
        <w:rPr>
          <w:rFonts w:ascii="Times New Roman" w:hAnsi="Times New Roman"/>
          <w:bCs/>
          <w:sz w:val="26"/>
          <w:szCs w:val="26"/>
        </w:rPr>
        <w:t>у</w:t>
      </w:r>
      <w:r w:rsidR="0093397B">
        <w:rPr>
          <w:rFonts w:ascii="Times New Roman" w:hAnsi="Times New Roman"/>
          <w:bCs/>
          <w:sz w:val="26"/>
          <w:szCs w:val="26"/>
        </w:rPr>
        <w:t xml:space="preserve"> кормов, создание кормовых полей и искусственных водопоев, омолаживание потравленных копытными животными кустарников, посадк</w:t>
      </w:r>
      <w:r w:rsidR="004B4FFC">
        <w:rPr>
          <w:rFonts w:ascii="Times New Roman" w:hAnsi="Times New Roman"/>
          <w:bCs/>
          <w:sz w:val="26"/>
          <w:szCs w:val="26"/>
        </w:rPr>
        <w:t>у</w:t>
      </w:r>
      <w:r w:rsidR="0093397B">
        <w:rPr>
          <w:rFonts w:ascii="Times New Roman" w:hAnsi="Times New Roman"/>
          <w:bCs/>
          <w:sz w:val="26"/>
          <w:szCs w:val="26"/>
        </w:rPr>
        <w:t xml:space="preserve"> и культивирование </w:t>
      </w:r>
      <w:r w:rsidR="004B4FFC">
        <w:rPr>
          <w:rFonts w:ascii="Times New Roman" w:hAnsi="Times New Roman"/>
          <w:bCs/>
          <w:sz w:val="26"/>
          <w:szCs w:val="26"/>
        </w:rPr>
        <w:t>растений кормовых культур и др</w:t>
      </w:r>
      <w:r w:rsidR="005D097F">
        <w:rPr>
          <w:rFonts w:ascii="Times New Roman" w:hAnsi="Times New Roman"/>
          <w:bCs/>
          <w:sz w:val="26"/>
          <w:szCs w:val="26"/>
        </w:rPr>
        <w:t xml:space="preserve">. </w:t>
      </w:r>
      <w:r w:rsidR="0093397B">
        <w:rPr>
          <w:rFonts w:ascii="Times New Roman" w:hAnsi="Times New Roman"/>
          <w:bCs/>
          <w:sz w:val="26"/>
          <w:szCs w:val="26"/>
        </w:rPr>
        <w:t xml:space="preserve"> было использовано 19,3 </w:t>
      </w:r>
      <w:proofErr w:type="gramStart"/>
      <w:r w:rsidR="0093397B">
        <w:rPr>
          <w:rFonts w:ascii="Times New Roman" w:hAnsi="Times New Roman"/>
          <w:bCs/>
          <w:sz w:val="26"/>
          <w:szCs w:val="26"/>
        </w:rPr>
        <w:t>млн</w:t>
      </w:r>
      <w:proofErr w:type="gramEnd"/>
      <w:r w:rsidR="0093397B">
        <w:rPr>
          <w:rFonts w:ascii="Times New Roman" w:hAnsi="Times New Roman"/>
          <w:bCs/>
          <w:sz w:val="26"/>
          <w:szCs w:val="26"/>
        </w:rPr>
        <w:t xml:space="preserve"> руб. (61%), на содержание животных в питомниках – 4,8 млн руб. (15%), на их расселение (включая работы по обследованию территорий)  –  181,2 тыс. руб. (0,6%). </w:t>
      </w:r>
      <w:r w:rsidR="00897E6E">
        <w:rPr>
          <w:rFonts w:ascii="Times New Roman" w:hAnsi="Times New Roman"/>
          <w:bCs/>
          <w:sz w:val="26"/>
          <w:szCs w:val="26"/>
        </w:rPr>
        <w:t>На проводимый ежегодно учет численности охотничьих животных было израсходовано</w:t>
      </w:r>
      <w:r w:rsidR="00F67DB0">
        <w:rPr>
          <w:rFonts w:ascii="Times New Roman" w:hAnsi="Times New Roman"/>
          <w:bCs/>
          <w:sz w:val="26"/>
          <w:szCs w:val="26"/>
        </w:rPr>
        <w:t xml:space="preserve"> более 4 </w:t>
      </w:r>
      <w:proofErr w:type="gramStart"/>
      <w:r w:rsidR="00F67DB0">
        <w:rPr>
          <w:rFonts w:ascii="Times New Roman" w:hAnsi="Times New Roman"/>
          <w:bCs/>
          <w:sz w:val="26"/>
          <w:szCs w:val="26"/>
        </w:rPr>
        <w:t>млн</w:t>
      </w:r>
      <w:proofErr w:type="gramEnd"/>
      <w:r w:rsidR="00F67DB0">
        <w:rPr>
          <w:rFonts w:ascii="Times New Roman" w:hAnsi="Times New Roman"/>
          <w:bCs/>
          <w:sz w:val="26"/>
          <w:szCs w:val="26"/>
        </w:rPr>
        <w:t xml:space="preserve"> руб.</w:t>
      </w:r>
    </w:p>
    <w:p w:rsidR="00F56684" w:rsidRDefault="00EE5CC8" w:rsidP="00EE5CC8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целях формирования государственной политики Российской Федерации в соответствии с </w:t>
      </w:r>
      <w:r w:rsidRPr="00EE5CC8">
        <w:rPr>
          <w:rFonts w:ascii="Times New Roman" w:hAnsi="Times New Roman"/>
          <w:bCs/>
          <w:sz w:val="26"/>
          <w:szCs w:val="26"/>
        </w:rPr>
        <w:t>принципа</w:t>
      </w:r>
      <w:r w:rsidRPr="00EE5CC8">
        <w:rPr>
          <w:rFonts w:ascii="Times New Roman" w:hAnsi="Times New Roman"/>
          <w:bCs/>
          <w:sz w:val="26"/>
          <w:szCs w:val="26"/>
        </w:rPr>
        <w:t>ми</w:t>
      </w:r>
      <w:r w:rsidRPr="00EE5CC8">
        <w:rPr>
          <w:rFonts w:ascii="Times New Roman" w:hAnsi="Times New Roman"/>
          <w:bCs/>
          <w:sz w:val="26"/>
          <w:szCs w:val="26"/>
        </w:rPr>
        <w:t xml:space="preserve"> и норма</w:t>
      </w:r>
      <w:r w:rsidRPr="00EE5CC8">
        <w:rPr>
          <w:rFonts w:ascii="Times New Roman" w:hAnsi="Times New Roman"/>
          <w:bCs/>
          <w:sz w:val="26"/>
          <w:szCs w:val="26"/>
        </w:rPr>
        <w:t>ми</w:t>
      </w:r>
      <w:r w:rsidRPr="00EE5CC8">
        <w:rPr>
          <w:rFonts w:ascii="Times New Roman" w:hAnsi="Times New Roman"/>
          <w:bCs/>
          <w:sz w:val="26"/>
          <w:szCs w:val="26"/>
        </w:rPr>
        <w:t xml:space="preserve"> международного права</w:t>
      </w:r>
      <w:r w:rsidRPr="00EE5CC8">
        <w:rPr>
          <w:rFonts w:ascii="Times New Roman" w:hAnsi="Times New Roman"/>
          <w:bCs/>
          <w:sz w:val="26"/>
          <w:szCs w:val="26"/>
        </w:rPr>
        <w:t xml:space="preserve"> </w:t>
      </w:r>
      <w:r w:rsidR="00F56684">
        <w:rPr>
          <w:rFonts w:ascii="Times New Roman" w:hAnsi="Times New Roman"/>
          <w:bCs/>
          <w:sz w:val="26"/>
          <w:szCs w:val="26"/>
        </w:rPr>
        <w:t xml:space="preserve">в </w:t>
      </w:r>
      <w:r w:rsidR="00F56684" w:rsidRPr="00F56684">
        <w:rPr>
          <w:rFonts w:ascii="Times New Roman" w:hAnsi="Times New Roman"/>
          <w:bCs/>
          <w:sz w:val="26"/>
          <w:szCs w:val="26"/>
        </w:rPr>
        <w:t>сфер</w:t>
      </w:r>
      <w:r w:rsidR="00F56684" w:rsidRPr="00F56684">
        <w:rPr>
          <w:rFonts w:ascii="Times New Roman" w:hAnsi="Times New Roman"/>
          <w:bCs/>
          <w:sz w:val="26"/>
          <w:szCs w:val="26"/>
        </w:rPr>
        <w:t>е</w:t>
      </w:r>
      <w:r w:rsidR="00F56684" w:rsidRPr="00F56684">
        <w:rPr>
          <w:rFonts w:ascii="Times New Roman" w:hAnsi="Times New Roman"/>
          <w:bCs/>
          <w:sz w:val="26"/>
          <w:szCs w:val="26"/>
        </w:rPr>
        <w:t xml:space="preserve"> деятельности по сохранению и использованию охотничьих ресурсов и среды их обитания</w:t>
      </w:r>
      <w:r w:rsidR="00F56684">
        <w:rPr>
          <w:rFonts w:ascii="Times New Roman" w:hAnsi="Times New Roman"/>
          <w:bCs/>
          <w:sz w:val="26"/>
          <w:szCs w:val="26"/>
        </w:rPr>
        <w:t xml:space="preserve"> </w:t>
      </w:r>
      <w:r w:rsidRPr="00EE5CC8">
        <w:rPr>
          <w:rFonts w:ascii="Times New Roman" w:hAnsi="Times New Roman"/>
          <w:bCs/>
          <w:sz w:val="26"/>
          <w:szCs w:val="26"/>
        </w:rPr>
        <w:t>Распоряжение</w:t>
      </w:r>
      <w:r>
        <w:rPr>
          <w:rFonts w:ascii="Times New Roman" w:hAnsi="Times New Roman"/>
          <w:bCs/>
          <w:sz w:val="26"/>
          <w:szCs w:val="26"/>
        </w:rPr>
        <w:t>м</w:t>
      </w:r>
      <w:r w:rsidRPr="00EE5CC8">
        <w:rPr>
          <w:rFonts w:ascii="Times New Roman" w:hAnsi="Times New Roman"/>
          <w:bCs/>
          <w:sz w:val="26"/>
          <w:szCs w:val="26"/>
        </w:rPr>
        <w:t xml:space="preserve"> Правительства Российской Федерации от 3 июля 2014 г. N 1216-р </w:t>
      </w:r>
      <w:r w:rsidR="00F56684">
        <w:rPr>
          <w:rFonts w:ascii="Times New Roman" w:hAnsi="Times New Roman"/>
          <w:bCs/>
          <w:sz w:val="26"/>
          <w:szCs w:val="26"/>
        </w:rPr>
        <w:t>у</w:t>
      </w:r>
      <w:r w:rsidRPr="00EE5CC8">
        <w:rPr>
          <w:rFonts w:ascii="Times New Roman" w:hAnsi="Times New Roman"/>
          <w:bCs/>
          <w:sz w:val="26"/>
          <w:szCs w:val="26"/>
        </w:rPr>
        <w:t>твер</w:t>
      </w:r>
      <w:r w:rsidR="00F56684">
        <w:rPr>
          <w:rFonts w:ascii="Times New Roman" w:hAnsi="Times New Roman"/>
          <w:bCs/>
          <w:sz w:val="26"/>
          <w:szCs w:val="26"/>
        </w:rPr>
        <w:t>ждена</w:t>
      </w:r>
      <w:r w:rsidRPr="00EE5CC8">
        <w:rPr>
          <w:rFonts w:ascii="Times New Roman" w:hAnsi="Times New Roman"/>
          <w:bCs/>
          <w:sz w:val="26"/>
          <w:szCs w:val="26"/>
        </w:rPr>
        <w:t xml:space="preserve"> </w:t>
      </w:r>
      <w:r w:rsidR="00F56684">
        <w:rPr>
          <w:rFonts w:ascii="Times New Roman" w:hAnsi="Times New Roman"/>
          <w:bCs/>
          <w:sz w:val="26"/>
          <w:szCs w:val="26"/>
        </w:rPr>
        <w:t>«</w:t>
      </w:r>
      <w:r w:rsidRPr="00EE5CC8">
        <w:rPr>
          <w:rFonts w:ascii="Times New Roman" w:hAnsi="Times New Roman"/>
          <w:bCs/>
          <w:sz w:val="26"/>
          <w:szCs w:val="26"/>
        </w:rPr>
        <w:t>Стратеги</w:t>
      </w:r>
      <w:r w:rsidR="00F56684">
        <w:rPr>
          <w:rFonts w:ascii="Times New Roman" w:hAnsi="Times New Roman"/>
          <w:bCs/>
          <w:sz w:val="26"/>
          <w:szCs w:val="26"/>
        </w:rPr>
        <w:t>я</w:t>
      </w:r>
      <w:r w:rsidRPr="00EE5CC8">
        <w:rPr>
          <w:rFonts w:ascii="Times New Roman" w:hAnsi="Times New Roman"/>
          <w:bCs/>
          <w:sz w:val="26"/>
          <w:szCs w:val="26"/>
        </w:rPr>
        <w:t xml:space="preserve"> развития охотничьего хозяйства в Российской Федерации до 2030 года</w:t>
      </w:r>
      <w:r w:rsidR="00F56684">
        <w:rPr>
          <w:rFonts w:ascii="Times New Roman" w:hAnsi="Times New Roman"/>
          <w:bCs/>
          <w:sz w:val="26"/>
          <w:szCs w:val="26"/>
        </w:rPr>
        <w:t>»</w:t>
      </w:r>
      <w:r w:rsidRPr="00EE5CC8">
        <w:rPr>
          <w:rFonts w:ascii="Times New Roman" w:hAnsi="Times New Roman"/>
          <w:bCs/>
          <w:sz w:val="26"/>
          <w:szCs w:val="26"/>
        </w:rPr>
        <w:t>.</w:t>
      </w:r>
    </w:p>
    <w:p w:rsidR="00F56684" w:rsidRDefault="00F56684" w:rsidP="00EE5CC8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6684">
        <w:rPr>
          <w:rFonts w:ascii="Times New Roman" w:hAnsi="Times New Roman"/>
          <w:bCs/>
          <w:sz w:val="26"/>
          <w:szCs w:val="26"/>
        </w:rPr>
        <w:t>Целью настоящей Стратегии является обеспечение устойчивого развития отрасли охотничьего хозяйства и доступности охоты для граждан посредством увеличения численности охотничьих животных при сохранении устойчивости экологических систем.</w:t>
      </w:r>
    </w:p>
    <w:p w:rsidR="00110844" w:rsidRDefault="00110844" w:rsidP="00F56684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</w:p>
    <w:p w:rsidR="00F56684" w:rsidRDefault="00F56684" w:rsidP="00F56684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Начальник отдела статистики</w:t>
      </w:r>
    </w:p>
    <w:p w:rsidR="00F56684" w:rsidRDefault="00F56684" w:rsidP="00F56684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сельского хозяйства и </w:t>
      </w:r>
      <w:proofErr w:type="gramStart"/>
      <w:r>
        <w:rPr>
          <w:rFonts w:ascii="Times New Roman" w:hAnsi="Times New Roman"/>
          <w:bCs/>
          <w:sz w:val="26"/>
          <w:szCs w:val="26"/>
        </w:rPr>
        <w:t>окружающей</w:t>
      </w:r>
      <w:proofErr w:type="gramEnd"/>
    </w:p>
    <w:p w:rsidR="00437E1E" w:rsidRDefault="00F56684" w:rsidP="00F56684">
      <w:pPr>
        <w:pStyle w:val="a8"/>
        <w:jc w:val="both"/>
      </w:pPr>
      <w:r>
        <w:rPr>
          <w:rFonts w:ascii="Times New Roman" w:hAnsi="Times New Roman"/>
          <w:bCs/>
          <w:sz w:val="26"/>
          <w:szCs w:val="26"/>
        </w:rPr>
        <w:t>природной среды                                                                                          В.Н. Галева</w:t>
      </w:r>
      <w:r w:rsidRPr="00F56684">
        <w:rPr>
          <w:rFonts w:ascii="Times New Roman" w:hAnsi="Times New Roman"/>
          <w:bCs/>
          <w:sz w:val="26"/>
          <w:szCs w:val="26"/>
        </w:rPr>
        <w:br/>
      </w:r>
    </w:p>
    <w:sectPr w:rsidR="00437E1E" w:rsidSect="00F566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58A"/>
    <w:multiLevelType w:val="multilevel"/>
    <w:tmpl w:val="E91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7B"/>
    <w:rsid w:val="00110844"/>
    <w:rsid w:val="00437E1E"/>
    <w:rsid w:val="00476DF7"/>
    <w:rsid w:val="004B4FFC"/>
    <w:rsid w:val="00534ED3"/>
    <w:rsid w:val="005D097F"/>
    <w:rsid w:val="006436C5"/>
    <w:rsid w:val="007625B7"/>
    <w:rsid w:val="00786A25"/>
    <w:rsid w:val="007E206A"/>
    <w:rsid w:val="00897E6E"/>
    <w:rsid w:val="008C053F"/>
    <w:rsid w:val="0093397B"/>
    <w:rsid w:val="0099104D"/>
    <w:rsid w:val="009E0848"/>
    <w:rsid w:val="009F377E"/>
    <w:rsid w:val="00A43E5C"/>
    <w:rsid w:val="00B71D17"/>
    <w:rsid w:val="00C150A0"/>
    <w:rsid w:val="00C25277"/>
    <w:rsid w:val="00D73094"/>
    <w:rsid w:val="00E3154E"/>
    <w:rsid w:val="00EE5CC8"/>
    <w:rsid w:val="00EF7376"/>
    <w:rsid w:val="00F01439"/>
    <w:rsid w:val="00F06BC2"/>
    <w:rsid w:val="00F21DB0"/>
    <w:rsid w:val="00F56684"/>
    <w:rsid w:val="00F67DB0"/>
    <w:rsid w:val="00F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блица"/>
    <w:qFormat/>
    <w:rsid w:val="0093397B"/>
    <w:rPr>
      <w:rFonts w:ascii="Arial" w:hAnsi="Arial"/>
      <w:lang w:eastAsia="ru-RU"/>
    </w:rPr>
  </w:style>
  <w:style w:type="paragraph" w:styleId="1">
    <w:name w:val="heading 1"/>
    <w:aliases w:val="Заголовок раздела"/>
    <w:basedOn w:val="a"/>
    <w:next w:val="a"/>
    <w:link w:val="10"/>
    <w:qFormat/>
    <w:rsid w:val="00D73094"/>
    <w:pPr>
      <w:keepNext/>
      <w:spacing w:line="259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73094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qFormat/>
    <w:rsid w:val="00D73094"/>
    <w:pPr>
      <w:keepNext/>
      <w:spacing w:before="40"/>
      <w:outlineLvl w:val="2"/>
    </w:pPr>
    <w:rPr>
      <w:rFonts w:ascii="Times New Roman" w:hAnsi="Times New Roman"/>
      <w:i/>
      <w:iCs/>
      <w:szCs w:val="18"/>
    </w:rPr>
  </w:style>
  <w:style w:type="paragraph" w:styleId="4">
    <w:name w:val="heading 4"/>
    <w:aliases w:val="Название таблицы,Шапка табл."/>
    <w:basedOn w:val="a"/>
    <w:next w:val="a"/>
    <w:link w:val="40"/>
    <w:qFormat/>
    <w:rsid w:val="00D73094"/>
    <w:pPr>
      <w:keepNext/>
      <w:spacing w:before="40" w:line="260" w:lineRule="auto"/>
      <w:jc w:val="center"/>
      <w:outlineLvl w:val="3"/>
    </w:pPr>
    <w:rPr>
      <w:i/>
      <w:iCs/>
      <w:szCs w:val="18"/>
    </w:rPr>
  </w:style>
  <w:style w:type="paragraph" w:styleId="5">
    <w:name w:val="heading 5"/>
    <w:basedOn w:val="a"/>
    <w:next w:val="a"/>
    <w:link w:val="50"/>
    <w:qFormat/>
    <w:rsid w:val="00D73094"/>
    <w:pPr>
      <w:keepNext/>
      <w:ind w:firstLine="1134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D73094"/>
    <w:pPr>
      <w:keepNext/>
      <w:spacing w:before="40"/>
      <w:jc w:val="center"/>
      <w:outlineLvl w:val="5"/>
    </w:pPr>
    <w:rPr>
      <w:i/>
      <w:iCs/>
      <w:sz w:val="18"/>
      <w:szCs w:val="18"/>
    </w:rPr>
  </w:style>
  <w:style w:type="paragraph" w:styleId="7">
    <w:name w:val="heading 7"/>
    <w:basedOn w:val="a"/>
    <w:next w:val="a"/>
    <w:link w:val="70"/>
    <w:qFormat/>
    <w:rsid w:val="00D73094"/>
    <w:pPr>
      <w:keepNext/>
      <w:spacing w:before="660"/>
      <w:jc w:val="center"/>
      <w:outlineLvl w:val="6"/>
    </w:pPr>
    <w:rPr>
      <w:b/>
      <w:bCs/>
      <w:sz w:val="24"/>
      <w:szCs w:val="22"/>
    </w:rPr>
  </w:style>
  <w:style w:type="paragraph" w:styleId="8">
    <w:name w:val="heading 8"/>
    <w:basedOn w:val="a"/>
    <w:next w:val="a"/>
    <w:link w:val="80"/>
    <w:qFormat/>
    <w:rsid w:val="00D73094"/>
    <w:pPr>
      <w:keepNext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link w:val="90"/>
    <w:qFormat/>
    <w:rsid w:val="00D73094"/>
    <w:pPr>
      <w:keepNext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"/>
    <w:basedOn w:val="a0"/>
    <w:link w:val="1"/>
    <w:rsid w:val="00D73094"/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3094"/>
    <w:rPr>
      <w:rFonts w:ascii="Arial" w:hAnsi="Arial" w:cs="Arial"/>
      <w:b/>
      <w:bCs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094"/>
    <w:rPr>
      <w:i/>
      <w:iCs/>
      <w:szCs w:val="18"/>
      <w:lang w:eastAsia="ru-RU"/>
    </w:rPr>
  </w:style>
  <w:style w:type="character" w:customStyle="1" w:styleId="40">
    <w:name w:val="Заголовок 4 Знак"/>
    <w:aliases w:val="Название таблицы Знак,Шапка табл. Знак"/>
    <w:link w:val="4"/>
    <w:rsid w:val="00D73094"/>
    <w:rPr>
      <w:rFonts w:ascii="Arial" w:hAnsi="Arial" w:cs="Arial"/>
      <w:i/>
      <w:iCs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D73094"/>
    <w:rPr>
      <w:rFonts w:ascii="Arial" w:hAnsi="Arial" w:cs="Arial"/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D73094"/>
    <w:rPr>
      <w:rFonts w:ascii="Arial" w:hAnsi="Arial" w:cs="Arial"/>
      <w:i/>
      <w:i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D73094"/>
    <w:rPr>
      <w:rFonts w:ascii="Arial" w:hAnsi="Arial" w:cs="Arial"/>
      <w:b/>
      <w:bCs/>
      <w:sz w:val="24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D73094"/>
    <w:rPr>
      <w:rFonts w:ascii="Arial" w:hAnsi="Arial" w:cs="Arial"/>
      <w:b/>
      <w:bCs/>
      <w:i/>
      <w:iCs/>
      <w:sz w:val="22"/>
      <w:lang w:eastAsia="ru-RU"/>
    </w:rPr>
  </w:style>
  <w:style w:type="character" w:customStyle="1" w:styleId="90">
    <w:name w:val="Заголовок 9 Знак"/>
    <w:basedOn w:val="a0"/>
    <w:link w:val="9"/>
    <w:rsid w:val="00D73094"/>
    <w:rPr>
      <w:rFonts w:ascii="Arial" w:hAnsi="Arial" w:cs="Arial"/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73094"/>
    <w:rPr>
      <w:b/>
      <w:bCs/>
    </w:rPr>
  </w:style>
  <w:style w:type="paragraph" w:styleId="a4">
    <w:name w:val="Title"/>
    <w:basedOn w:val="a"/>
    <w:link w:val="a5"/>
    <w:qFormat/>
    <w:rsid w:val="00D73094"/>
    <w:pPr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5">
    <w:name w:val="Название Знак"/>
    <w:basedOn w:val="a0"/>
    <w:link w:val="a4"/>
    <w:rsid w:val="00D73094"/>
    <w:rPr>
      <w:b/>
      <w:sz w:val="28"/>
      <w:lang w:eastAsia="ru-RU"/>
    </w:rPr>
  </w:style>
  <w:style w:type="character" w:styleId="a6">
    <w:name w:val="Strong"/>
    <w:uiPriority w:val="22"/>
    <w:qFormat/>
    <w:rsid w:val="00D73094"/>
    <w:rPr>
      <w:b/>
      <w:bCs/>
    </w:rPr>
  </w:style>
  <w:style w:type="paragraph" w:styleId="a7">
    <w:name w:val="List Paragraph"/>
    <w:basedOn w:val="a"/>
    <w:qFormat/>
    <w:rsid w:val="00D73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Цифры"/>
    <w:basedOn w:val="a"/>
    <w:rsid w:val="0093397B"/>
    <w:pPr>
      <w:jc w:val="right"/>
    </w:pPr>
  </w:style>
  <w:style w:type="character" w:customStyle="1" w:styleId="mw-headline">
    <w:name w:val="mw-headline"/>
    <w:basedOn w:val="a0"/>
    <w:rsid w:val="00437E1E"/>
  </w:style>
  <w:style w:type="character" w:customStyle="1" w:styleId="mw-editsection">
    <w:name w:val="mw-editsection"/>
    <w:basedOn w:val="a0"/>
    <w:rsid w:val="00437E1E"/>
  </w:style>
  <w:style w:type="character" w:customStyle="1" w:styleId="mw-editsection-bracket">
    <w:name w:val="mw-editsection-bracket"/>
    <w:basedOn w:val="a0"/>
    <w:rsid w:val="00437E1E"/>
  </w:style>
  <w:style w:type="character" w:styleId="a9">
    <w:name w:val="Hyperlink"/>
    <w:basedOn w:val="a0"/>
    <w:uiPriority w:val="99"/>
    <w:semiHidden/>
    <w:unhideWhenUsed/>
    <w:rsid w:val="00437E1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37E1E"/>
  </w:style>
  <w:style w:type="paragraph" w:styleId="aa">
    <w:name w:val="Normal (Web)"/>
    <w:basedOn w:val="a"/>
    <w:uiPriority w:val="99"/>
    <w:semiHidden/>
    <w:unhideWhenUsed/>
    <w:rsid w:val="00437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блица"/>
    <w:qFormat/>
    <w:rsid w:val="0093397B"/>
    <w:rPr>
      <w:rFonts w:ascii="Arial" w:hAnsi="Arial"/>
      <w:lang w:eastAsia="ru-RU"/>
    </w:rPr>
  </w:style>
  <w:style w:type="paragraph" w:styleId="1">
    <w:name w:val="heading 1"/>
    <w:aliases w:val="Заголовок раздела"/>
    <w:basedOn w:val="a"/>
    <w:next w:val="a"/>
    <w:link w:val="10"/>
    <w:qFormat/>
    <w:rsid w:val="00D73094"/>
    <w:pPr>
      <w:keepNext/>
      <w:spacing w:line="259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73094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qFormat/>
    <w:rsid w:val="00D73094"/>
    <w:pPr>
      <w:keepNext/>
      <w:spacing w:before="40"/>
      <w:outlineLvl w:val="2"/>
    </w:pPr>
    <w:rPr>
      <w:rFonts w:ascii="Times New Roman" w:hAnsi="Times New Roman"/>
      <w:i/>
      <w:iCs/>
      <w:szCs w:val="18"/>
    </w:rPr>
  </w:style>
  <w:style w:type="paragraph" w:styleId="4">
    <w:name w:val="heading 4"/>
    <w:aliases w:val="Название таблицы,Шапка табл."/>
    <w:basedOn w:val="a"/>
    <w:next w:val="a"/>
    <w:link w:val="40"/>
    <w:qFormat/>
    <w:rsid w:val="00D73094"/>
    <w:pPr>
      <w:keepNext/>
      <w:spacing w:before="40" w:line="260" w:lineRule="auto"/>
      <w:jc w:val="center"/>
      <w:outlineLvl w:val="3"/>
    </w:pPr>
    <w:rPr>
      <w:i/>
      <w:iCs/>
      <w:szCs w:val="18"/>
    </w:rPr>
  </w:style>
  <w:style w:type="paragraph" w:styleId="5">
    <w:name w:val="heading 5"/>
    <w:basedOn w:val="a"/>
    <w:next w:val="a"/>
    <w:link w:val="50"/>
    <w:qFormat/>
    <w:rsid w:val="00D73094"/>
    <w:pPr>
      <w:keepNext/>
      <w:ind w:firstLine="1134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D73094"/>
    <w:pPr>
      <w:keepNext/>
      <w:spacing w:before="40"/>
      <w:jc w:val="center"/>
      <w:outlineLvl w:val="5"/>
    </w:pPr>
    <w:rPr>
      <w:i/>
      <w:iCs/>
      <w:sz w:val="18"/>
      <w:szCs w:val="18"/>
    </w:rPr>
  </w:style>
  <w:style w:type="paragraph" w:styleId="7">
    <w:name w:val="heading 7"/>
    <w:basedOn w:val="a"/>
    <w:next w:val="a"/>
    <w:link w:val="70"/>
    <w:qFormat/>
    <w:rsid w:val="00D73094"/>
    <w:pPr>
      <w:keepNext/>
      <w:spacing w:before="660"/>
      <w:jc w:val="center"/>
      <w:outlineLvl w:val="6"/>
    </w:pPr>
    <w:rPr>
      <w:b/>
      <w:bCs/>
      <w:sz w:val="24"/>
      <w:szCs w:val="22"/>
    </w:rPr>
  </w:style>
  <w:style w:type="paragraph" w:styleId="8">
    <w:name w:val="heading 8"/>
    <w:basedOn w:val="a"/>
    <w:next w:val="a"/>
    <w:link w:val="80"/>
    <w:qFormat/>
    <w:rsid w:val="00D73094"/>
    <w:pPr>
      <w:keepNext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link w:val="90"/>
    <w:qFormat/>
    <w:rsid w:val="00D73094"/>
    <w:pPr>
      <w:keepNext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"/>
    <w:basedOn w:val="a0"/>
    <w:link w:val="1"/>
    <w:rsid w:val="00D73094"/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3094"/>
    <w:rPr>
      <w:rFonts w:ascii="Arial" w:hAnsi="Arial" w:cs="Arial"/>
      <w:b/>
      <w:bCs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094"/>
    <w:rPr>
      <w:i/>
      <w:iCs/>
      <w:szCs w:val="18"/>
      <w:lang w:eastAsia="ru-RU"/>
    </w:rPr>
  </w:style>
  <w:style w:type="character" w:customStyle="1" w:styleId="40">
    <w:name w:val="Заголовок 4 Знак"/>
    <w:aliases w:val="Название таблицы Знак,Шапка табл. Знак"/>
    <w:link w:val="4"/>
    <w:rsid w:val="00D73094"/>
    <w:rPr>
      <w:rFonts w:ascii="Arial" w:hAnsi="Arial" w:cs="Arial"/>
      <w:i/>
      <w:iCs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D73094"/>
    <w:rPr>
      <w:rFonts w:ascii="Arial" w:hAnsi="Arial" w:cs="Arial"/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D73094"/>
    <w:rPr>
      <w:rFonts w:ascii="Arial" w:hAnsi="Arial" w:cs="Arial"/>
      <w:i/>
      <w:i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D73094"/>
    <w:rPr>
      <w:rFonts w:ascii="Arial" w:hAnsi="Arial" w:cs="Arial"/>
      <w:b/>
      <w:bCs/>
      <w:sz w:val="24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D73094"/>
    <w:rPr>
      <w:rFonts w:ascii="Arial" w:hAnsi="Arial" w:cs="Arial"/>
      <w:b/>
      <w:bCs/>
      <w:i/>
      <w:iCs/>
      <w:sz w:val="22"/>
      <w:lang w:eastAsia="ru-RU"/>
    </w:rPr>
  </w:style>
  <w:style w:type="character" w:customStyle="1" w:styleId="90">
    <w:name w:val="Заголовок 9 Знак"/>
    <w:basedOn w:val="a0"/>
    <w:link w:val="9"/>
    <w:rsid w:val="00D73094"/>
    <w:rPr>
      <w:rFonts w:ascii="Arial" w:hAnsi="Arial" w:cs="Arial"/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73094"/>
    <w:rPr>
      <w:b/>
      <w:bCs/>
    </w:rPr>
  </w:style>
  <w:style w:type="paragraph" w:styleId="a4">
    <w:name w:val="Title"/>
    <w:basedOn w:val="a"/>
    <w:link w:val="a5"/>
    <w:qFormat/>
    <w:rsid w:val="00D73094"/>
    <w:pPr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5">
    <w:name w:val="Название Знак"/>
    <w:basedOn w:val="a0"/>
    <w:link w:val="a4"/>
    <w:rsid w:val="00D73094"/>
    <w:rPr>
      <w:b/>
      <w:sz w:val="28"/>
      <w:lang w:eastAsia="ru-RU"/>
    </w:rPr>
  </w:style>
  <w:style w:type="character" w:styleId="a6">
    <w:name w:val="Strong"/>
    <w:uiPriority w:val="22"/>
    <w:qFormat/>
    <w:rsid w:val="00D73094"/>
    <w:rPr>
      <w:b/>
      <w:bCs/>
    </w:rPr>
  </w:style>
  <w:style w:type="paragraph" w:styleId="a7">
    <w:name w:val="List Paragraph"/>
    <w:basedOn w:val="a"/>
    <w:qFormat/>
    <w:rsid w:val="00D73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Цифры"/>
    <w:basedOn w:val="a"/>
    <w:rsid w:val="0093397B"/>
    <w:pPr>
      <w:jc w:val="right"/>
    </w:pPr>
  </w:style>
  <w:style w:type="character" w:customStyle="1" w:styleId="mw-headline">
    <w:name w:val="mw-headline"/>
    <w:basedOn w:val="a0"/>
    <w:rsid w:val="00437E1E"/>
  </w:style>
  <w:style w:type="character" w:customStyle="1" w:styleId="mw-editsection">
    <w:name w:val="mw-editsection"/>
    <w:basedOn w:val="a0"/>
    <w:rsid w:val="00437E1E"/>
  </w:style>
  <w:style w:type="character" w:customStyle="1" w:styleId="mw-editsection-bracket">
    <w:name w:val="mw-editsection-bracket"/>
    <w:basedOn w:val="a0"/>
    <w:rsid w:val="00437E1E"/>
  </w:style>
  <w:style w:type="character" w:styleId="a9">
    <w:name w:val="Hyperlink"/>
    <w:basedOn w:val="a0"/>
    <w:uiPriority w:val="99"/>
    <w:semiHidden/>
    <w:unhideWhenUsed/>
    <w:rsid w:val="00437E1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37E1E"/>
  </w:style>
  <w:style w:type="paragraph" w:styleId="aa">
    <w:name w:val="Normal (Web)"/>
    <w:basedOn w:val="a"/>
    <w:uiPriority w:val="99"/>
    <w:semiHidden/>
    <w:unhideWhenUsed/>
    <w:rsid w:val="00437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Ирина Михайловна</dc:creator>
  <cp:lastModifiedBy>Пронина Галина Васильевна</cp:lastModifiedBy>
  <cp:revision>10</cp:revision>
  <cp:lastPrinted>2020-05-21T07:50:00Z</cp:lastPrinted>
  <dcterms:created xsi:type="dcterms:W3CDTF">2020-05-08T10:06:00Z</dcterms:created>
  <dcterms:modified xsi:type="dcterms:W3CDTF">2020-05-21T08:25:00Z</dcterms:modified>
</cp:coreProperties>
</file>